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EE51D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D17DE">
              <w:rPr>
                <w:rFonts w:ascii="Arial" w:hAnsi="Arial" w:cs="Arial"/>
                <w:lang w:val="en-US"/>
              </w:rPr>
              <w:t>0</w:t>
            </w:r>
            <w:r w:rsidR="00EE51DC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1F00C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21</w:t>
            </w:r>
            <w:r w:rsidR="001F00CA">
              <w:rPr>
                <w:rFonts w:ascii="Arial" w:hAnsi="Arial" w:cs="Arial"/>
                <w:b/>
                <w:lang w:val="en-US"/>
              </w:rPr>
              <w:t>9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1F00CA" w:rsidRPr="001E5D6B">
        <w:rPr>
          <w:rFonts w:ascii="Arial" w:hAnsi="Arial" w:cs="Arial"/>
          <w:b/>
        </w:rPr>
        <w:t>Изделий электротехнических (группа Д),</w:t>
      </w:r>
      <w:r w:rsidR="001F00CA">
        <w:rPr>
          <w:rFonts w:ascii="Arial" w:hAnsi="Arial" w:cs="Arial"/>
          <w:b/>
        </w:rPr>
        <w:t xml:space="preserve"> подгруппы: Провод и Арматура для </w:t>
      </w:r>
      <w:proofErr w:type="gramStart"/>
      <w:r w:rsidR="001F00CA">
        <w:rPr>
          <w:rFonts w:ascii="Arial" w:hAnsi="Arial" w:cs="Arial"/>
          <w:b/>
        </w:rPr>
        <w:t>ВЛ</w:t>
      </w:r>
      <w:proofErr w:type="gramEnd"/>
      <w:r w:rsidR="001F00CA">
        <w:rPr>
          <w:rFonts w:ascii="Arial" w:hAnsi="Arial" w:cs="Arial"/>
          <w:b/>
        </w:rPr>
        <w:t xml:space="preserve"> и СИП (ДА), аппараты коммутационные (ДБ), оборудование осветительное (ДЕ), панели низковольтные (ДЖ), электрозащита (ДЗ), продукция кабельная (ДИ), изделия электроустановочные (ДО), </w:t>
      </w:r>
      <w:proofErr w:type="spellStart"/>
      <w:r w:rsidR="001F00CA">
        <w:rPr>
          <w:rFonts w:ascii="Arial" w:hAnsi="Arial" w:cs="Arial"/>
          <w:b/>
        </w:rPr>
        <w:t>КИПиА</w:t>
      </w:r>
      <w:proofErr w:type="spellEnd"/>
      <w:r w:rsidR="001F00CA">
        <w:rPr>
          <w:rFonts w:ascii="Arial" w:hAnsi="Arial" w:cs="Arial"/>
          <w:b/>
        </w:rPr>
        <w:t xml:space="preserve"> (группа С), подгруппы: Счетчики (СА), датчики, индикаторы (</w:t>
      </w:r>
      <w:proofErr w:type="gramStart"/>
      <w:r w:rsidR="001F00CA">
        <w:rPr>
          <w:rFonts w:ascii="Arial" w:hAnsi="Arial" w:cs="Arial"/>
          <w:b/>
        </w:rPr>
        <w:t>СБ</w:t>
      </w:r>
      <w:proofErr w:type="gramEnd"/>
      <w:r w:rsidR="001F00CA">
        <w:rPr>
          <w:rFonts w:ascii="Arial" w:hAnsi="Arial" w:cs="Arial"/>
          <w:b/>
        </w:rPr>
        <w:t xml:space="preserve">), приборы (СВ), З/Ч к </w:t>
      </w:r>
      <w:proofErr w:type="spellStart"/>
      <w:r w:rsidR="001F00CA">
        <w:rPr>
          <w:rFonts w:ascii="Arial" w:hAnsi="Arial" w:cs="Arial"/>
          <w:b/>
        </w:rPr>
        <w:t>КИПиТ</w:t>
      </w:r>
      <w:proofErr w:type="spellEnd"/>
      <w:r w:rsidR="001F00CA">
        <w:rPr>
          <w:rFonts w:ascii="Arial" w:hAnsi="Arial" w:cs="Arial"/>
          <w:b/>
        </w:rPr>
        <w:t xml:space="preserve"> (СГ) и Оргтехники (группа П), подгруппы: </w:t>
      </w:r>
      <w:proofErr w:type="gramStart"/>
      <w:r w:rsidR="001F00CA">
        <w:rPr>
          <w:rFonts w:ascii="Arial" w:hAnsi="Arial" w:cs="Arial"/>
          <w:b/>
        </w:rPr>
        <w:t>З</w:t>
      </w:r>
      <w:proofErr w:type="gramEnd"/>
      <w:r w:rsidR="001F00CA">
        <w:rPr>
          <w:rFonts w:ascii="Arial" w:hAnsi="Arial" w:cs="Arial"/>
          <w:b/>
        </w:rPr>
        <w:t xml:space="preserve">/Ч к вычислительной технике (ПВ) 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31502E" w:rsidRPr="0031502E">
        <w:rPr>
          <w:rFonts w:ascii="Arial" w:hAnsi="Arial" w:cs="Arial"/>
          <w:b/>
        </w:rPr>
        <w:t>2</w:t>
      </w:r>
      <w:r w:rsidR="00EE51DC">
        <w:rPr>
          <w:rFonts w:ascii="Arial" w:hAnsi="Arial" w:cs="Arial"/>
          <w:b/>
          <w:lang w:val="en-US"/>
        </w:rPr>
        <w:t>9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1F00C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1F00CA">
        <w:rPr>
          <w:rFonts w:ascii="Arial" w:hAnsi="Arial" w:cs="Arial"/>
        </w:rPr>
        <w:t xml:space="preserve"> </w:t>
      </w:r>
      <w:r w:rsidR="001F00CA" w:rsidRPr="001E5D6B">
        <w:rPr>
          <w:rFonts w:ascii="Arial" w:hAnsi="Arial" w:cs="Arial"/>
          <w:b/>
        </w:rPr>
        <w:t>Изделий электротехнических (группа Д),</w:t>
      </w:r>
      <w:r w:rsidR="001F00CA">
        <w:rPr>
          <w:rFonts w:ascii="Arial" w:hAnsi="Arial" w:cs="Arial"/>
          <w:b/>
        </w:rPr>
        <w:t xml:space="preserve"> подгруппы: Провод и Арматура для ВЛ и СИП (ДА), аппараты коммутационные (ДБ), оборудование осветительное (ДЕ), панели низковольтные (ДЖ), электрозащита (ДЗ), продукция кабельная (ДИ), изделия электроустановочные (ДО), </w:t>
      </w:r>
      <w:proofErr w:type="spellStart"/>
      <w:r w:rsidR="001F00CA">
        <w:rPr>
          <w:rFonts w:ascii="Arial" w:hAnsi="Arial" w:cs="Arial"/>
          <w:b/>
        </w:rPr>
        <w:t>КИПиА</w:t>
      </w:r>
      <w:proofErr w:type="spellEnd"/>
      <w:r w:rsidR="001F00CA">
        <w:rPr>
          <w:rFonts w:ascii="Arial" w:hAnsi="Arial" w:cs="Arial"/>
          <w:b/>
        </w:rPr>
        <w:t xml:space="preserve"> (группа С), подгруппы: Счетчики (СА), датчики, индикаторы (СБ), приборы (СВ), З/Ч к </w:t>
      </w:r>
      <w:proofErr w:type="spellStart"/>
      <w:r w:rsidR="001F00CA">
        <w:rPr>
          <w:rFonts w:ascii="Arial" w:hAnsi="Arial" w:cs="Arial"/>
          <w:b/>
        </w:rPr>
        <w:t>КИПиТ</w:t>
      </w:r>
      <w:proofErr w:type="spellEnd"/>
      <w:r w:rsidR="001F00CA">
        <w:rPr>
          <w:rFonts w:ascii="Arial" w:hAnsi="Arial" w:cs="Arial"/>
          <w:b/>
        </w:rPr>
        <w:t xml:space="preserve"> (СГ) и Оргтехники (группа П), подгруппы: З/Ч к вычислительной технике (ПВ) 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</w:p>
    <w:p w:rsidR="001F00CA" w:rsidRPr="001F00CA" w:rsidRDefault="001F00CA" w:rsidP="001F00CA">
      <w:pPr>
        <w:ind w:left="567"/>
        <w:jc w:val="both"/>
        <w:rPr>
          <w:rFonts w:ascii="Arial" w:hAnsi="Arial" w:cs="Arial"/>
        </w:rPr>
      </w:pPr>
      <w:r w:rsidRPr="001F00CA">
        <w:rPr>
          <w:rFonts w:ascii="Arial" w:hAnsi="Arial" w:cs="Arial"/>
          <w:b/>
        </w:rPr>
        <w:t>Лот 1 - 55901,36</w:t>
      </w:r>
      <w:r w:rsidRPr="001F00CA">
        <w:rPr>
          <w:rFonts w:ascii="Arial" w:hAnsi="Arial" w:cs="Arial"/>
        </w:rPr>
        <w:t xml:space="preserve"> </w:t>
      </w:r>
      <w:r w:rsidRPr="001F00CA">
        <w:rPr>
          <w:rFonts w:ascii="Arial" w:hAnsi="Arial" w:cs="Arial"/>
          <w:b/>
        </w:rPr>
        <w:t>рублей</w:t>
      </w:r>
      <w:r w:rsidRPr="001F00CA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1F00CA">
        <w:rPr>
          <w:rFonts w:ascii="Arial" w:hAnsi="Arial" w:cs="Arial"/>
        </w:rPr>
        <w:t>назначения/места выполнения работ/услуг</w:t>
      </w:r>
      <w:proofErr w:type="gramEnd"/>
      <w:r w:rsidRPr="001F00CA">
        <w:rPr>
          <w:rFonts w:ascii="Arial" w:hAnsi="Arial" w:cs="Arial"/>
        </w:rPr>
        <w:t>;</w:t>
      </w:r>
    </w:p>
    <w:p w:rsidR="001F00CA" w:rsidRPr="001F00CA" w:rsidRDefault="001F00CA" w:rsidP="001F00CA">
      <w:pPr>
        <w:ind w:left="567"/>
        <w:jc w:val="both"/>
        <w:rPr>
          <w:rFonts w:ascii="Arial" w:hAnsi="Arial" w:cs="Arial"/>
        </w:rPr>
      </w:pPr>
      <w:r w:rsidRPr="001F00CA">
        <w:rPr>
          <w:rFonts w:ascii="Arial" w:hAnsi="Arial" w:cs="Arial"/>
          <w:b/>
        </w:rPr>
        <w:t xml:space="preserve">Лот 2 -  343720,19 рублей </w:t>
      </w:r>
      <w:r w:rsidRPr="001F00CA">
        <w:rPr>
          <w:rFonts w:ascii="Arial" w:hAnsi="Arial" w:cs="Arial"/>
        </w:rPr>
        <w:t xml:space="preserve">без НДС с транспортными расходами до пункта </w:t>
      </w:r>
      <w:proofErr w:type="gramStart"/>
      <w:r w:rsidRPr="001F00CA">
        <w:rPr>
          <w:rFonts w:ascii="Arial" w:hAnsi="Arial" w:cs="Arial"/>
        </w:rPr>
        <w:t>назначения/места выполнения работ/услуг</w:t>
      </w:r>
      <w:proofErr w:type="gramEnd"/>
      <w:r w:rsidRPr="001F00CA">
        <w:rPr>
          <w:rFonts w:ascii="Arial" w:hAnsi="Arial" w:cs="Arial"/>
        </w:rPr>
        <w:t>;</w:t>
      </w:r>
    </w:p>
    <w:p w:rsidR="001F00CA" w:rsidRPr="001F00CA" w:rsidRDefault="001F00CA" w:rsidP="001F00CA">
      <w:pPr>
        <w:ind w:left="567"/>
        <w:jc w:val="both"/>
        <w:rPr>
          <w:rFonts w:ascii="Arial" w:hAnsi="Arial" w:cs="Arial"/>
        </w:rPr>
      </w:pPr>
      <w:r w:rsidRPr="001F00CA">
        <w:rPr>
          <w:rFonts w:ascii="Arial" w:hAnsi="Arial" w:cs="Arial"/>
          <w:b/>
        </w:rPr>
        <w:t xml:space="preserve">Лот 3 -  106927,02 рублей </w:t>
      </w:r>
      <w:r w:rsidRPr="001F00CA">
        <w:rPr>
          <w:rFonts w:ascii="Arial" w:hAnsi="Arial" w:cs="Arial"/>
        </w:rPr>
        <w:t xml:space="preserve">без НДС с транспортными расходами до пункта </w:t>
      </w:r>
      <w:proofErr w:type="gramStart"/>
      <w:r w:rsidRPr="001F00CA">
        <w:rPr>
          <w:rFonts w:ascii="Arial" w:hAnsi="Arial" w:cs="Arial"/>
        </w:rPr>
        <w:t>назначения/места выполнения работ/услуг</w:t>
      </w:r>
      <w:proofErr w:type="gramEnd"/>
      <w:r w:rsidRPr="001F00CA">
        <w:rPr>
          <w:rFonts w:ascii="Arial" w:hAnsi="Arial" w:cs="Arial"/>
        </w:rPr>
        <w:t>;</w:t>
      </w:r>
    </w:p>
    <w:p w:rsidR="001F00CA" w:rsidRPr="001F00CA" w:rsidRDefault="001F00CA" w:rsidP="001F00CA">
      <w:pPr>
        <w:ind w:left="567"/>
        <w:jc w:val="both"/>
        <w:rPr>
          <w:rFonts w:ascii="Arial" w:hAnsi="Arial" w:cs="Arial"/>
          <w:b/>
        </w:rPr>
      </w:pPr>
      <w:r w:rsidRPr="001F00CA">
        <w:rPr>
          <w:rFonts w:ascii="Arial" w:hAnsi="Arial" w:cs="Arial"/>
          <w:b/>
        </w:rPr>
        <w:t xml:space="preserve">Лот 4 -  71966,70 рублей </w:t>
      </w:r>
      <w:r w:rsidRPr="001F00CA">
        <w:rPr>
          <w:rFonts w:ascii="Arial" w:hAnsi="Arial" w:cs="Arial"/>
        </w:rPr>
        <w:t xml:space="preserve">без НДС с транспортными расходами до пункта </w:t>
      </w:r>
      <w:proofErr w:type="gramStart"/>
      <w:r w:rsidRPr="001F00CA">
        <w:rPr>
          <w:rFonts w:ascii="Arial" w:hAnsi="Arial" w:cs="Arial"/>
        </w:rPr>
        <w:t>назначения/места выполнения работ/услуг</w:t>
      </w:r>
      <w:proofErr w:type="gramEnd"/>
      <w:r w:rsidRPr="001F00CA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31502E" w:rsidRPr="0031502E">
        <w:rPr>
          <w:rFonts w:ascii="Arial" w:hAnsi="Arial" w:cs="Arial"/>
          <w:b/>
        </w:rPr>
        <w:t>1</w:t>
      </w:r>
      <w:r w:rsidR="001F00CA" w:rsidRPr="001F00CA">
        <w:rPr>
          <w:rFonts w:ascii="Arial" w:hAnsi="Arial" w:cs="Arial"/>
          <w:b/>
        </w:rPr>
        <w:t>2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1502E" w:rsidRPr="0031502E">
        <w:rPr>
          <w:rFonts w:ascii="Arial" w:hAnsi="Arial" w:cs="Arial"/>
          <w:b/>
        </w:rPr>
        <w:t>1</w:t>
      </w:r>
      <w:r w:rsidR="001F00CA" w:rsidRPr="001F00CA">
        <w:rPr>
          <w:rFonts w:ascii="Arial" w:hAnsi="Arial" w:cs="Arial"/>
          <w:b/>
        </w:rPr>
        <w:t>9</w:t>
      </w:r>
      <w:r w:rsidR="002C1A33" w:rsidRPr="00C11AAA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01E49">
        <w:fldChar w:fldCharType="begin"/>
      </w:r>
      <w:r w:rsidRPr="008B3C8D">
        <w:rPr>
          <w:lang w:val="en-US"/>
        </w:rPr>
        <w:instrText>HYPERLINK "mailto:e.zazulina@rks.karelia.ru"</w:instrText>
      </w:r>
      <w:r w:rsidR="00701E4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01E4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01E4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01E4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701E4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</w:t>
      </w:r>
      <w:r w:rsidRPr="003968A1">
        <w:rPr>
          <w:rFonts w:ascii="Arial" w:hAnsi="Arial" w:cs="Arial"/>
          <w:bCs/>
        </w:rPr>
        <w:lastRenderedPageBreak/>
        <w:t>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167" w:rsidRDefault="00B10167">
      <w:r>
        <w:separator/>
      </w:r>
    </w:p>
  </w:endnote>
  <w:endnote w:type="continuationSeparator" w:id="0">
    <w:p w:rsidR="00B10167" w:rsidRDefault="00B1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01E4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01E49" w:rsidRPr="00DB4E15">
      <w:rPr>
        <w:rFonts w:ascii="Arial" w:hAnsi="Arial" w:cs="Arial"/>
        <w:b/>
        <w:sz w:val="16"/>
        <w:szCs w:val="16"/>
      </w:rPr>
      <w:fldChar w:fldCharType="separate"/>
    </w:r>
    <w:r w:rsidR="00EE51DC">
      <w:rPr>
        <w:rFonts w:ascii="Arial" w:hAnsi="Arial" w:cs="Arial"/>
        <w:b/>
        <w:noProof/>
        <w:sz w:val="16"/>
        <w:szCs w:val="16"/>
      </w:rPr>
      <w:t>5</w:t>
    </w:r>
    <w:r w:rsidR="00701E4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01E4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01E49" w:rsidRPr="00DB4E15">
      <w:rPr>
        <w:rFonts w:ascii="Arial" w:hAnsi="Arial" w:cs="Arial"/>
        <w:b/>
        <w:sz w:val="16"/>
        <w:szCs w:val="16"/>
      </w:rPr>
      <w:fldChar w:fldCharType="separate"/>
    </w:r>
    <w:r w:rsidR="00EE51DC">
      <w:rPr>
        <w:rFonts w:ascii="Arial" w:hAnsi="Arial" w:cs="Arial"/>
        <w:b/>
        <w:noProof/>
        <w:sz w:val="16"/>
        <w:szCs w:val="16"/>
      </w:rPr>
      <w:t>13</w:t>
    </w:r>
    <w:r w:rsidR="00701E4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167" w:rsidRDefault="00B10167">
      <w:r>
        <w:separator/>
      </w:r>
    </w:p>
  </w:footnote>
  <w:footnote w:type="continuationSeparator" w:id="0">
    <w:p w:rsidR="00B10167" w:rsidRDefault="00B10167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03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EB2EE-F141-4A61-A736-4EEE246F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4946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32</cp:revision>
  <cp:lastPrinted>2011-10-18T06:50:00Z</cp:lastPrinted>
  <dcterms:created xsi:type="dcterms:W3CDTF">2016-04-14T12:35:00Z</dcterms:created>
  <dcterms:modified xsi:type="dcterms:W3CDTF">2016-12-07T09:51:00Z</dcterms:modified>
</cp:coreProperties>
</file>